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B4" w:rsidRDefault="004E0DB4" w:rsidP="00DB752C">
      <w:pPr>
        <w:pStyle w:val="NoSpacing"/>
        <w:jc w:val="center"/>
        <w:rPr>
          <w:b/>
          <w:sz w:val="28"/>
          <w:szCs w:val="28"/>
        </w:rPr>
      </w:pPr>
      <w:r w:rsidRPr="004E0DB4">
        <w:rPr>
          <w:b/>
          <w:noProof/>
          <w:sz w:val="28"/>
          <w:szCs w:val="28"/>
        </w:rPr>
        <w:drawing>
          <wp:inline distT="0" distB="0" distL="0" distR="0">
            <wp:extent cx="1198880" cy="1159510"/>
            <wp:effectExtent l="19050" t="0" r="1270" b="0"/>
            <wp:docPr id="1" name="Picture 0" descr="2008 K&amp;P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8 K&amp;P 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DB4" w:rsidRDefault="004E0DB4" w:rsidP="00DB752C">
      <w:pPr>
        <w:pStyle w:val="NoSpacing"/>
        <w:jc w:val="center"/>
        <w:rPr>
          <w:b/>
          <w:sz w:val="28"/>
          <w:szCs w:val="28"/>
        </w:rPr>
      </w:pPr>
    </w:p>
    <w:p w:rsidR="004E0DB4" w:rsidRDefault="004E0DB4" w:rsidP="00DB752C">
      <w:pPr>
        <w:pStyle w:val="NoSpacing"/>
        <w:jc w:val="center"/>
        <w:rPr>
          <w:b/>
          <w:sz w:val="28"/>
          <w:szCs w:val="28"/>
        </w:rPr>
      </w:pPr>
    </w:p>
    <w:p w:rsidR="00FD66CF" w:rsidRDefault="00423DAB" w:rsidP="00FD66C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Former Atlanta Falcon, Buddy Curry</w:t>
      </w:r>
      <w:r w:rsidR="0004529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04529A">
        <w:rPr>
          <w:b/>
          <w:sz w:val="28"/>
          <w:szCs w:val="28"/>
        </w:rPr>
        <w:t xml:space="preserve">To </w:t>
      </w:r>
      <w:r w:rsidR="00FD66CF">
        <w:rPr>
          <w:b/>
          <w:sz w:val="28"/>
          <w:szCs w:val="28"/>
        </w:rPr>
        <w:t>Host</w:t>
      </w:r>
      <w:r>
        <w:rPr>
          <w:b/>
          <w:sz w:val="28"/>
          <w:szCs w:val="28"/>
        </w:rPr>
        <w:t xml:space="preserve"> Football </w:t>
      </w:r>
      <w:r w:rsidR="00FD66CF">
        <w:rPr>
          <w:b/>
          <w:sz w:val="28"/>
          <w:szCs w:val="28"/>
        </w:rPr>
        <w:t xml:space="preserve">Camp </w:t>
      </w:r>
    </w:p>
    <w:p w:rsidR="009202D2" w:rsidRPr="0060059C" w:rsidRDefault="00FD66CF" w:rsidP="00FD66CF">
      <w:pPr>
        <w:pStyle w:val="NoSpacing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at</w:t>
      </w:r>
      <w:proofErr w:type="gramEnd"/>
      <w:r>
        <w:rPr>
          <w:b/>
          <w:sz w:val="28"/>
          <w:szCs w:val="28"/>
        </w:rPr>
        <w:t xml:space="preserve"> Chastain Park</w:t>
      </w:r>
      <w:r w:rsidR="00423DAB">
        <w:rPr>
          <w:b/>
          <w:sz w:val="28"/>
          <w:szCs w:val="28"/>
        </w:rPr>
        <w:t xml:space="preserve"> </w:t>
      </w:r>
      <w:r w:rsidR="00B54C80">
        <w:rPr>
          <w:b/>
          <w:sz w:val="28"/>
          <w:szCs w:val="28"/>
        </w:rPr>
        <w:t>Next Week</w:t>
      </w:r>
      <w:r>
        <w:rPr>
          <w:b/>
          <w:sz w:val="28"/>
          <w:szCs w:val="28"/>
        </w:rPr>
        <w:t xml:space="preserve"> through Kids &amp; Pros</w:t>
      </w:r>
      <w:r w:rsidR="00B54C80">
        <w:rPr>
          <w:b/>
          <w:sz w:val="28"/>
          <w:szCs w:val="28"/>
        </w:rPr>
        <w:t xml:space="preserve"> </w:t>
      </w:r>
    </w:p>
    <w:p w:rsidR="00DB752C" w:rsidRPr="009202D2" w:rsidRDefault="00FD66CF" w:rsidP="009202D2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Camp</w:t>
      </w:r>
      <w:r w:rsidR="00BC2C99">
        <w:rPr>
          <w:i/>
          <w:sz w:val="24"/>
          <w:szCs w:val="24"/>
        </w:rPr>
        <w:t xml:space="preserve"> Will </w:t>
      </w:r>
      <w:r w:rsidR="00423DAB">
        <w:rPr>
          <w:i/>
          <w:sz w:val="24"/>
          <w:szCs w:val="24"/>
        </w:rPr>
        <w:t xml:space="preserve">Focus on Teaching Proper Tackling </w:t>
      </w:r>
      <w:r w:rsidR="005148BB">
        <w:rPr>
          <w:i/>
          <w:sz w:val="24"/>
          <w:szCs w:val="24"/>
        </w:rPr>
        <w:t>Techniques</w:t>
      </w:r>
      <w:r w:rsidR="00423DAB">
        <w:rPr>
          <w:i/>
          <w:sz w:val="24"/>
          <w:szCs w:val="24"/>
        </w:rPr>
        <w:t xml:space="preserve"> to Avoid </w:t>
      </w:r>
      <w:r w:rsidR="005148BB">
        <w:rPr>
          <w:i/>
          <w:sz w:val="24"/>
          <w:szCs w:val="24"/>
        </w:rPr>
        <w:t>Injuries (</w:t>
      </w:r>
      <w:r w:rsidR="00423DAB">
        <w:rPr>
          <w:i/>
          <w:sz w:val="24"/>
          <w:szCs w:val="24"/>
        </w:rPr>
        <w:t>like concussions)</w:t>
      </w:r>
      <w:r w:rsidR="006B137E" w:rsidRPr="009202D2">
        <w:rPr>
          <w:i/>
          <w:sz w:val="24"/>
          <w:szCs w:val="24"/>
        </w:rPr>
        <w:t xml:space="preserve"> </w:t>
      </w:r>
    </w:p>
    <w:p w:rsidR="0060059C" w:rsidRDefault="0060059C" w:rsidP="00DB752C">
      <w:pPr>
        <w:pStyle w:val="NoSpacing"/>
        <w:jc w:val="center"/>
        <w:rPr>
          <w:b/>
          <w:sz w:val="32"/>
          <w:szCs w:val="32"/>
        </w:rPr>
      </w:pPr>
    </w:p>
    <w:p w:rsidR="0004529A" w:rsidRPr="001A113D" w:rsidRDefault="008934D0" w:rsidP="001A113D">
      <w:pPr>
        <w:pStyle w:val="NoSpacing"/>
        <w:jc w:val="both"/>
      </w:pPr>
      <w:r w:rsidRPr="001A113D">
        <w:rPr>
          <w:b/>
        </w:rPr>
        <w:t>Atlanta – For Release July 26</w:t>
      </w:r>
      <w:r w:rsidR="00FA45C9" w:rsidRPr="001A113D">
        <w:rPr>
          <w:b/>
        </w:rPr>
        <w:t>, 2013</w:t>
      </w:r>
      <w:r w:rsidR="007D5FCE" w:rsidRPr="001A113D">
        <w:rPr>
          <w:b/>
        </w:rPr>
        <w:t xml:space="preserve"> </w:t>
      </w:r>
      <w:r w:rsidR="0004529A" w:rsidRPr="001A113D">
        <w:rPr>
          <w:b/>
        </w:rPr>
        <w:t xml:space="preserve">– </w:t>
      </w:r>
      <w:r w:rsidR="0004529A" w:rsidRPr="001A113D">
        <w:t>Former Atlanta Falcon, Budd</w:t>
      </w:r>
      <w:r w:rsidR="001A113D" w:rsidRPr="001A113D">
        <w:t xml:space="preserve">y Curry, in conjunction with </w:t>
      </w:r>
      <w:r w:rsidR="0080613D" w:rsidRPr="001A113D">
        <w:t>Kids &amp; Pros</w:t>
      </w:r>
      <w:r w:rsidR="001A113D" w:rsidRPr="001A113D">
        <w:t>, Inc,</w:t>
      </w:r>
      <w:r w:rsidRPr="001A113D">
        <w:t xml:space="preserve"> </w:t>
      </w:r>
      <w:r w:rsidR="00DD0BD2" w:rsidRPr="001A113D">
        <w:t xml:space="preserve">will </w:t>
      </w:r>
      <w:r w:rsidR="0060059C" w:rsidRPr="001A113D">
        <w:t xml:space="preserve">offer </w:t>
      </w:r>
      <w:r w:rsidR="00FD66CF" w:rsidRPr="001A113D">
        <w:t>a special football camp July 29</w:t>
      </w:r>
      <w:r w:rsidR="0060059C" w:rsidRPr="001A113D">
        <w:t xml:space="preserve">  – </w:t>
      </w:r>
      <w:r w:rsidR="00FD66CF" w:rsidRPr="001A113D">
        <w:t>August 1</w:t>
      </w:r>
      <w:r w:rsidR="00FD66CF" w:rsidRPr="001A113D">
        <w:rPr>
          <w:vertAlign w:val="superscript"/>
        </w:rPr>
        <w:t>st</w:t>
      </w:r>
      <w:r w:rsidR="00FD66CF" w:rsidRPr="001A113D">
        <w:t xml:space="preserve"> </w:t>
      </w:r>
      <w:r w:rsidR="00AD3A49" w:rsidRPr="001A113D">
        <w:rPr>
          <w:vertAlign w:val="superscript"/>
        </w:rPr>
        <w:t xml:space="preserve"> </w:t>
      </w:r>
      <w:r w:rsidR="00AD3A49" w:rsidRPr="001A113D">
        <w:t xml:space="preserve">from </w:t>
      </w:r>
      <w:r w:rsidR="00FD66CF" w:rsidRPr="001A113D">
        <w:t xml:space="preserve">5:30 </w:t>
      </w:r>
      <w:r w:rsidR="00AD3A49" w:rsidRPr="001A113D">
        <w:t xml:space="preserve">– </w:t>
      </w:r>
      <w:r w:rsidR="00FD66CF" w:rsidRPr="001A113D">
        <w:t xml:space="preserve">8:30 </w:t>
      </w:r>
      <w:r w:rsidR="00AD3A49" w:rsidRPr="001A113D">
        <w:t xml:space="preserve">PM </w:t>
      </w:r>
      <w:r w:rsidR="00B52011" w:rsidRPr="001A113D">
        <w:t xml:space="preserve">at </w:t>
      </w:r>
      <w:r w:rsidR="00FD66CF" w:rsidRPr="001A113D">
        <w:t>Chastain Park in</w:t>
      </w:r>
      <w:r w:rsidR="00B52011" w:rsidRPr="001A113D">
        <w:t xml:space="preserve"> Atlanta, GA </w:t>
      </w:r>
      <w:r w:rsidR="004E1984" w:rsidRPr="001A113D">
        <w:t xml:space="preserve">. </w:t>
      </w:r>
      <w:bookmarkStart w:id="0" w:name="_GoBack"/>
      <w:bookmarkEnd w:id="0"/>
      <w:r w:rsidR="00E655FB" w:rsidRPr="001A113D">
        <w:t xml:space="preserve"> </w:t>
      </w:r>
      <w:r w:rsidR="00807375" w:rsidRPr="001A113D">
        <w:t xml:space="preserve">Youth </w:t>
      </w:r>
      <w:r w:rsidR="004E1984" w:rsidRPr="001A113D">
        <w:t>age</w:t>
      </w:r>
      <w:r w:rsidR="00E655FB" w:rsidRPr="001A113D">
        <w:t>s</w:t>
      </w:r>
      <w:r w:rsidR="004E1984" w:rsidRPr="001A113D">
        <w:t xml:space="preserve"> 7 – 13 from </w:t>
      </w:r>
      <w:r w:rsidR="00E655FB" w:rsidRPr="001A113D">
        <w:t xml:space="preserve">the </w:t>
      </w:r>
      <w:proofErr w:type="spellStart"/>
      <w:r w:rsidR="00E655FB" w:rsidRPr="001A113D">
        <w:t>Northside</w:t>
      </w:r>
      <w:proofErr w:type="spellEnd"/>
      <w:r w:rsidR="004E1984" w:rsidRPr="001A113D">
        <w:t xml:space="preserve"> </w:t>
      </w:r>
      <w:r w:rsidR="00E655FB" w:rsidRPr="001A113D">
        <w:t>Youth O</w:t>
      </w:r>
      <w:r w:rsidR="004E1984" w:rsidRPr="001A113D">
        <w:t>rganization</w:t>
      </w:r>
      <w:r w:rsidR="00E655FB" w:rsidRPr="001A113D">
        <w:t xml:space="preserve"> and surrounding communities</w:t>
      </w:r>
      <w:r w:rsidR="004E1984" w:rsidRPr="001A113D">
        <w:t xml:space="preserve"> </w:t>
      </w:r>
      <w:r w:rsidR="00B52011" w:rsidRPr="001A113D">
        <w:t>will have the opportuni</w:t>
      </w:r>
      <w:r w:rsidR="007D5FCE" w:rsidRPr="001A113D">
        <w:t xml:space="preserve">ty to attend the </w:t>
      </w:r>
      <w:r w:rsidR="00A1469D" w:rsidRPr="001A113D">
        <w:t>four day</w:t>
      </w:r>
      <w:r w:rsidR="00E655FB" w:rsidRPr="001A113D">
        <w:t xml:space="preserve"> camp</w:t>
      </w:r>
      <w:r w:rsidR="0004529A" w:rsidRPr="001A113D">
        <w:t>,</w:t>
      </w:r>
      <w:r w:rsidR="00423DAB" w:rsidRPr="001A113D">
        <w:t xml:space="preserve"> which will focus on teaching </w:t>
      </w:r>
      <w:r w:rsidR="00E655FB" w:rsidRPr="001A113D">
        <w:t xml:space="preserve">young </w:t>
      </w:r>
      <w:r w:rsidR="0004529A" w:rsidRPr="001A113D">
        <w:t>athletes</w:t>
      </w:r>
      <w:r w:rsidR="00423DAB" w:rsidRPr="001A113D">
        <w:t xml:space="preserve"> proper </w:t>
      </w:r>
      <w:r w:rsidR="00E655FB" w:rsidRPr="001A113D">
        <w:t>football tackling technique and other skills</w:t>
      </w:r>
      <w:r w:rsidR="0004529A" w:rsidRPr="001A113D">
        <w:t xml:space="preserve"> to avoid injuries, like concussions</w:t>
      </w:r>
      <w:r w:rsidR="0060059C" w:rsidRPr="001A113D">
        <w:t xml:space="preserve">.  </w:t>
      </w:r>
      <w:r w:rsidR="00E655FB" w:rsidRPr="001A113D">
        <w:t>The camp</w:t>
      </w:r>
      <w:r w:rsidR="00B52011" w:rsidRPr="001A113D">
        <w:t xml:space="preserve"> will conclude </w:t>
      </w:r>
      <w:r w:rsidR="0060059C" w:rsidRPr="001A113D">
        <w:t>on Thursday</w:t>
      </w:r>
      <w:r w:rsidR="00AD3A49" w:rsidRPr="001A113D">
        <w:t xml:space="preserve">, </w:t>
      </w:r>
      <w:r w:rsidR="00FD66CF" w:rsidRPr="001A113D">
        <w:t>August 1st</w:t>
      </w:r>
      <w:r w:rsidR="003B1385" w:rsidRPr="001A113D">
        <w:rPr>
          <w:vertAlign w:val="superscript"/>
        </w:rPr>
        <w:t xml:space="preserve"> </w:t>
      </w:r>
      <w:r w:rsidRPr="001A113D">
        <w:t xml:space="preserve">with </w:t>
      </w:r>
      <w:r w:rsidR="00FD66CF" w:rsidRPr="001A113D">
        <w:t xml:space="preserve">a special </w:t>
      </w:r>
      <w:r w:rsidR="003B1385" w:rsidRPr="001A113D">
        <w:t>awards ceremony</w:t>
      </w:r>
      <w:r w:rsidR="00FD66CF" w:rsidRPr="001A113D">
        <w:t xml:space="preserve"> </w:t>
      </w:r>
      <w:r w:rsidRPr="001A113D">
        <w:t xml:space="preserve">and an autograph session </w:t>
      </w:r>
      <w:r w:rsidR="00FD66CF" w:rsidRPr="001A113D">
        <w:t>for participants.</w:t>
      </w:r>
    </w:p>
    <w:p w:rsidR="00FD66CF" w:rsidRPr="001A113D" w:rsidRDefault="00FD66CF" w:rsidP="001A113D">
      <w:pPr>
        <w:pStyle w:val="NoSpacing"/>
        <w:jc w:val="both"/>
      </w:pPr>
    </w:p>
    <w:p w:rsidR="004302A1" w:rsidRPr="001A113D" w:rsidRDefault="00EA5293" w:rsidP="001A113D">
      <w:pPr>
        <w:pStyle w:val="NoSpacing"/>
        <w:jc w:val="both"/>
      </w:pPr>
      <w:r w:rsidRPr="001A113D">
        <w:t xml:space="preserve">Curry, a USA Football Master Trainer, incorporates safe tackling techniques from USA Football’s “Heads </w:t>
      </w:r>
      <w:proofErr w:type="gramStart"/>
      <w:r w:rsidRPr="001A113D">
        <w:t>Up</w:t>
      </w:r>
      <w:proofErr w:type="gramEnd"/>
      <w:r w:rsidRPr="001A113D">
        <w:t xml:space="preserve"> Football” program int</w:t>
      </w:r>
      <w:r w:rsidR="00E655FB" w:rsidRPr="001A113D">
        <w:t>o the camp along with character-</w:t>
      </w:r>
      <w:r w:rsidRPr="001A113D">
        <w:t xml:space="preserve">based lessons. </w:t>
      </w:r>
      <w:r w:rsidR="00395F3C" w:rsidRPr="001A113D">
        <w:t xml:space="preserve"> </w:t>
      </w:r>
      <w:r w:rsidRPr="001A113D">
        <w:t>The safe, non-contact football instruction teaches campers the right way to play and how to av</w:t>
      </w:r>
      <w:r w:rsidR="00A1469D" w:rsidRPr="001A113D">
        <w:t xml:space="preserve">oid injuries.  </w:t>
      </w:r>
      <w:r w:rsidR="00AD3A49" w:rsidRPr="001A113D">
        <w:t>Camp instructors include current and retire</w:t>
      </w:r>
      <w:r w:rsidR="007D5FCE" w:rsidRPr="001A113D">
        <w:t>d NFL players who provide hands-</w:t>
      </w:r>
      <w:r w:rsidR="00AD3A49" w:rsidRPr="001A113D">
        <w:t>on teaching of skill fundamentals</w:t>
      </w:r>
      <w:r w:rsidR="007D5FCE" w:rsidRPr="001A113D">
        <w:t>, as well as position-</w:t>
      </w:r>
      <w:r w:rsidR="00AD3A49" w:rsidRPr="001A113D">
        <w:t>specific training</w:t>
      </w:r>
      <w:r w:rsidR="007D5FCE" w:rsidRPr="001A113D">
        <w:t>; the list of instructors supporting the camp next week includes</w:t>
      </w:r>
      <w:r w:rsidR="00E655FB" w:rsidRPr="001A113D">
        <w:t xml:space="preserve"> the following seven former NFL players</w:t>
      </w:r>
      <w:r w:rsidR="00CD1DAC" w:rsidRPr="001A113D">
        <w:t>:</w:t>
      </w:r>
      <w:r w:rsidR="00CF6332" w:rsidRPr="001A113D">
        <w:t xml:space="preserve"> Bobby Butler</w:t>
      </w:r>
      <w:r w:rsidR="007D5FCE" w:rsidRPr="001A113D">
        <w:t xml:space="preserve"> (Atlanta Falcons Cornerback 1981-1992)</w:t>
      </w:r>
      <w:r w:rsidR="00CF6332" w:rsidRPr="001A113D">
        <w:t xml:space="preserve">, </w:t>
      </w:r>
      <w:r w:rsidR="00E655FB" w:rsidRPr="001A113D">
        <w:t>Robert Moore (Atlanta Falcons Safety 1986-1989), Keith Henderson (</w:t>
      </w:r>
      <w:r w:rsidR="005C4C3F" w:rsidRPr="001A113D">
        <w:t>University of Georgia standout/NFL Running Back –49ers and Vikings--from 1989-1992</w:t>
      </w:r>
      <w:r w:rsidR="00E655FB" w:rsidRPr="001A113D">
        <w:t xml:space="preserve">), </w:t>
      </w:r>
      <w:proofErr w:type="spellStart"/>
      <w:r w:rsidR="00E655FB" w:rsidRPr="001A113D">
        <w:t>Artose</w:t>
      </w:r>
      <w:proofErr w:type="spellEnd"/>
      <w:r w:rsidR="00E655FB" w:rsidRPr="001A113D">
        <w:t xml:space="preserve"> </w:t>
      </w:r>
      <w:proofErr w:type="spellStart"/>
      <w:r w:rsidR="00E655FB" w:rsidRPr="001A113D">
        <w:t>Pinner</w:t>
      </w:r>
      <w:proofErr w:type="spellEnd"/>
      <w:r w:rsidR="00E655FB" w:rsidRPr="001A113D">
        <w:t xml:space="preserve"> (</w:t>
      </w:r>
      <w:r w:rsidR="005C4C3F" w:rsidRPr="001A113D">
        <w:t xml:space="preserve">NFL Running Back- Lions, Vikings and Falcons- 2003-2007), Walter </w:t>
      </w:r>
      <w:proofErr w:type="spellStart"/>
      <w:r w:rsidR="005C4C3F" w:rsidRPr="001A113D">
        <w:t>Stith</w:t>
      </w:r>
      <w:proofErr w:type="spellEnd"/>
      <w:r w:rsidR="005C4C3F" w:rsidRPr="001A113D">
        <w:t xml:space="preserve"> (NFL Offensive Tackle- Browns and Bills 2006-2008) </w:t>
      </w:r>
      <w:r w:rsidR="00CF6332" w:rsidRPr="001A113D">
        <w:t xml:space="preserve">and </w:t>
      </w:r>
      <w:r w:rsidR="005C4C3F" w:rsidRPr="001A113D">
        <w:t>Floyd Hodge (Atlanta Falcons Wide Receiver 1982-1984.)</w:t>
      </w:r>
      <w:r w:rsidR="00CF6332" w:rsidRPr="001A113D">
        <w:t xml:space="preserve"> “</w:t>
      </w:r>
      <w:r w:rsidR="00FD66CF" w:rsidRPr="001A113D">
        <w:t>This Kids &amp; Pros Football Camp will focus on teaching proper techniques to help participants learn the basics to be prepared for their upcoming seasons</w:t>
      </w:r>
      <w:r w:rsidR="00EA0BEE" w:rsidRPr="001A113D">
        <w:t xml:space="preserve">,” said Kids &amp; Pros </w:t>
      </w:r>
      <w:r w:rsidR="00CD1DAC" w:rsidRPr="001A113D">
        <w:t>F</w:t>
      </w:r>
      <w:r w:rsidR="00EA0BEE" w:rsidRPr="001A113D">
        <w:t>ounder</w:t>
      </w:r>
      <w:r w:rsidR="0004529A" w:rsidRPr="001A113D">
        <w:t>,</w:t>
      </w:r>
      <w:r w:rsidR="00EA0BEE" w:rsidRPr="001A113D">
        <w:t xml:space="preserve"> Buddy Curry</w:t>
      </w:r>
      <w:r w:rsidR="007D5FCE" w:rsidRPr="001A113D">
        <w:t xml:space="preserve"> (Atlanta Falcons Linebacker 1980-1987)</w:t>
      </w:r>
      <w:r w:rsidR="00EA0BEE" w:rsidRPr="001A113D">
        <w:t xml:space="preserve">.  </w:t>
      </w:r>
    </w:p>
    <w:p w:rsidR="00A976F2" w:rsidRDefault="00A976F2" w:rsidP="00B52011">
      <w:pPr>
        <w:pStyle w:val="NoSpacing"/>
      </w:pPr>
    </w:p>
    <w:p w:rsidR="00807375" w:rsidRPr="0039283B" w:rsidRDefault="00A1469D" w:rsidP="0039283B">
      <w:pPr>
        <w:pStyle w:val="NoSpacing"/>
        <w:jc w:val="both"/>
      </w:pPr>
      <w:r w:rsidRPr="0039283B">
        <w:t>Kids &amp; Pros Football C</w:t>
      </w:r>
      <w:r w:rsidR="00FD66CF" w:rsidRPr="0039283B">
        <w:t>amp is supported by the following corporations</w:t>
      </w:r>
      <w:r w:rsidR="007D5FCE" w:rsidRPr="0039283B">
        <w:t>--</w:t>
      </w:r>
      <w:r w:rsidR="00FD66CF" w:rsidRPr="0039283B">
        <w:t xml:space="preserve"> Atlanta Falcons Youth Foundation, </w:t>
      </w:r>
      <w:r w:rsidRPr="0039283B">
        <w:t xml:space="preserve">Finish Line, </w:t>
      </w:r>
      <w:proofErr w:type="spellStart"/>
      <w:r w:rsidRPr="0039283B">
        <w:t>Sams</w:t>
      </w:r>
      <w:proofErr w:type="spellEnd"/>
      <w:r w:rsidRPr="0039283B">
        <w:t xml:space="preserve">, The </w:t>
      </w:r>
      <w:proofErr w:type="spellStart"/>
      <w:r w:rsidRPr="0039283B">
        <w:t>Shriners</w:t>
      </w:r>
      <w:proofErr w:type="spellEnd"/>
      <w:r w:rsidRPr="0039283B">
        <w:t xml:space="preserve">, Carter USA, CAS Group, </w:t>
      </w:r>
      <w:r w:rsidR="00FD66CF" w:rsidRPr="0039283B">
        <w:t>United Hea</w:t>
      </w:r>
      <w:r w:rsidRPr="0039283B">
        <w:t xml:space="preserve">lthcare, Dole, Aaron’s , and Kroger.  </w:t>
      </w:r>
      <w:r w:rsidR="00807375" w:rsidRPr="0039283B">
        <w:t xml:space="preserve">Kids &amp; Pros would like to thank </w:t>
      </w:r>
      <w:r w:rsidRPr="0039283B">
        <w:t>the</w:t>
      </w:r>
      <w:r w:rsidR="00FD66CF" w:rsidRPr="0039283B">
        <w:t>se</w:t>
      </w:r>
      <w:r w:rsidR="00807375" w:rsidRPr="0039283B">
        <w:t xml:space="preserve"> sponsors for their support and participation </w:t>
      </w:r>
      <w:r w:rsidR="00FD66CF" w:rsidRPr="0039283B">
        <w:t>throughout the 2013 summer camp season.</w:t>
      </w:r>
      <w:r w:rsidR="00807375" w:rsidRPr="0039283B">
        <w:t xml:space="preserve"> </w:t>
      </w:r>
      <w:r w:rsidR="00B54C80" w:rsidRPr="0039283B">
        <w:t xml:space="preserve">  </w:t>
      </w:r>
    </w:p>
    <w:p w:rsidR="004E1984" w:rsidRDefault="004E1984" w:rsidP="0039283B">
      <w:pPr>
        <w:pStyle w:val="NoSpacing"/>
        <w:jc w:val="both"/>
      </w:pPr>
    </w:p>
    <w:p w:rsidR="00C031FE" w:rsidRDefault="004E1984" w:rsidP="0039283B">
      <w:pPr>
        <w:pStyle w:val="NoSpacing"/>
        <w:jc w:val="both"/>
      </w:pPr>
      <w:r>
        <w:t>Kids &amp; Pros</w:t>
      </w:r>
      <w:r w:rsidR="002E7511">
        <w:t>, Inc.</w:t>
      </w:r>
      <w:r w:rsidR="00B54C80">
        <w:t xml:space="preserve"> is </w:t>
      </w:r>
      <w:r w:rsidR="002E7511">
        <w:t>a non-profit organization</w:t>
      </w:r>
      <w:r w:rsidR="00C229E1">
        <w:t xml:space="preserve">, </w:t>
      </w:r>
      <w:r>
        <w:t xml:space="preserve">started </w:t>
      </w:r>
      <w:r w:rsidR="00736F8E">
        <w:t xml:space="preserve">in 2002 </w:t>
      </w:r>
      <w:r>
        <w:t xml:space="preserve">by former Atlanta Falcons Bobby </w:t>
      </w:r>
      <w:r w:rsidR="00A1469D">
        <w:t xml:space="preserve">Butler and Buddy Curry </w:t>
      </w:r>
      <w:r>
        <w:t>to teach charact</w:t>
      </w:r>
      <w:r w:rsidR="00736F8E">
        <w:t>er and skills through athletic</w:t>
      </w:r>
      <w:r w:rsidR="00FA45C9">
        <w:t>s</w:t>
      </w:r>
      <w:r w:rsidR="00736F8E">
        <w:t>.</w:t>
      </w:r>
      <w:r>
        <w:t xml:space="preserve"> Through its unique football experience</w:t>
      </w:r>
      <w:r w:rsidR="00B54C80">
        <w:t xml:space="preserve"> </w:t>
      </w:r>
      <w:r w:rsidR="00B54C80" w:rsidRPr="0065188F">
        <w:t>and combination of athletics and wellness education</w:t>
      </w:r>
      <w:r>
        <w:t xml:space="preserve">, the organization now provides weekly youth football camps </w:t>
      </w:r>
      <w:r w:rsidR="00B54C80">
        <w:t xml:space="preserve">and </w:t>
      </w:r>
      <w:r w:rsidR="00B54C80" w:rsidRPr="0065188F">
        <w:t xml:space="preserve">football safety training </w:t>
      </w:r>
      <w:r>
        <w:t>across the Southeast</w:t>
      </w:r>
      <w:r w:rsidR="00736F8E">
        <w:t xml:space="preserve">. </w:t>
      </w:r>
      <w:r>
        <w:t xml:space="preserve"> For more information </w:t>
      </w:r>
      <w:r w:rsidR="00C229E1">
        <w:t>on Kids &amp; Pros, Inc</w:t>
      </w:r>
      <w:r w:rsidR="007D5FCE">
        <w:t>. and next week’s camp</w:t>
      </w:r>
      <w:r w:rsidR="00C229E1">
        <w:t xml:space="preserve">, log onto our website </w:t>
      </w:r>
      <w:proofErr w:type="gramStart"/>
      <w:r w:rsidR="00C229E1">
        <w:t xml:space="preserve">at </w:t>
      </w:r>
      <w:r>
        <w:t xml:space="preserve"> </w:t>
      </w:r>
      <w:proofErr w:type="gramEnd"/>
      <w:hyperlink r:id="rId6" w:history="1">
        <w:r w:rsidR="002E7511" w:rsidRPr="00545187">
          <w:rPr>
            <w:rStyle w:val="Hyperlink"/>
          </w:rPr>
          <w:t>www.kidsandpros.com</w:t>
        </w:r>
      </w:hyperlink>
      <w:r w:rsidR="00C229E1">
        <w:t xml:space="preserve"> </w:t>
      </w:r>
      <w:r w:rsidR="00FA45C9">
        <w:t>,</w:t>
      </w:r>
      <w:r w:rsidR="00C229E1">
        <w:t xml:space="preserve"> follow us on twitter @</w:t>
      </w:r>
      <w:proofErr w:type="spellStart"/>
      <w:r w:rsidR="00C229E1">
        <w:t>kidsnpros</w:t>
      </w:r>
      <w:proofErr w:type="spellEnd"/>
      <w:r w:rsidR="00FA45C9">
        <w:t>,</w:t>
      </w:r>
      <w:r w:rsidR="00C229E1">
        <w:t xml:space="preserve"> or connect with us on </w:t>
      </w:r>
      <w:proofErr w:type="spellStart"/>
      <w:r w:rsidR="00C229E1">
        <w:t>Face</w:t>
      </w:r>
      <w:r w:rsidR="00375DCD">
        <w:t>b</w:t>
      </w:r>
      <w:r w:rsidR="00C229E1">
        <w:t>ook</w:t>
      </w:r>
      <w:proofErr w:type="spellEnd"/>
      <w:r w:rsidR="00C229E1">
        <w:t xml:space="preserve"> at Kids &amp; Pros, Inc</w:t>
      </w:r>
      <w:r>
        <w:t>.</w:t>
      </w:r>
      <w:r w:rsidR="00736F8E">
        <w:t xml:space="preserve"> </w:t>
      </w:r>
    </w:p>
    <w:p w:rsidR="00C031FE" w:rsidRDefault="00C031FE" w:rsidP="00C031FE">
      <w:pPr>
        <w:pStyle w:val="NoSpacing"/>
        <w:jc w:val="center"/>
      </w:pPr>
      <w:r>
        <w:t>###</w:t>
      </w:r>
    </w:p>
    <w:p w:rsidR="00C031FE" w:rsidRDefault="00C031FE" w:rsidP="00B52011">
      <w:pPr>
        <w:pStyle w:val="NoSpacing"/>
      </w:pPr>
    </w:p>
    <w:p w:rsidR="00C031FE" w:rsidRDefault="00C031FE" w:rsidP="00B52011">
      <w:pPr>
        <w:pStyle w:val="NoSpacing"/>
      </w:pPr>
      <w:r>
        <w:t>Contact</w:t>
      </w:r>
      <w:r w:rsidR="003C5B93">
        <w:t>:</w:t>
      </w:r>
      <w:r>
        <w:t xml:space="preserve">  Terri Grunduski</w:t>
      </w:r>
      <w:r w:rsidR="009202D2">
        <w:t>, Grunduski Group</w:t>
      </w:r>
      <w:r>
        <w:t xml:space="preserve"> – 404-226-7497</w:t>
      </w:r>
    </w:p>
    <w:p w:rsidR="0094506B" w:rsidRPr="0060059C" w:rsidRDefault="00C031FE" w:rsidP="00B52011">
      <w:pPr>
        <w:pStyle w:val="NoSpacing"/>
      </w:pPr>
      <w:r>
        <w:t xml:space="preserve">         </w:t>
      </w:r>
      <w:r w:rsidR="009202D2">
        <w:t xml:space="preserve">        Donna Feazell, Grunduski Group – 404-290</w:t>
      </w:r>
      <w:r>
        <w:t>-1929</w:t>
      </w:r>
      <w:r w:rsidR="003C5B93">
        <w:t xml:space="preserve">  </w:t>
      </w:r>
    </w:p>
    <w:sectPr w:rsidR="0094506B" w:rsidRPr="0060059C" w:rsidSect="004E0DB4"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52C"/>
    <w:rsid w:val="0004529A"/>
    <w:rsid w:val="001606F1"/>
    <w:rsid w:val="001A113D"/>
    <w:rsid w:val="001C4655"/>
    <w:rsid w:val="00235C53"/>
    <w:rsid w:val="00251B66"/>
    <w:rsid w:val="002D68B0"/>
    <w:rsid w:val="002E7511"/>
    <w:rsid w:val="003127CC"/>
    <w:rsid w:val="00326D27"/>
    <w:rsid w:val="00355842"/>
    <w:rsid w:val="00375DCD"/>
    <w:rsid w:val="0039283B"/>
    <w:rsid w:val="00395F3C"/>
    <w:rsid w:val="003B1385"/>
    <w:rsid w:val="003C5B93"/>
    <w:rsid w:val="00423DAB"/>
    <w:rsid w:val="004302A1"/>
    <w:rsid w:val="004561A3"/>
    <w:rsid w:val="004666A9"/>
    <w:rsid w:val="004A5D44"/>
    <w:rsid w:val="004E0DB4"/>
    <w:rsid w:val="004E1984"/>
    <w:rsid w:val="005148BB"/>
    <w:rsid w:val="005838BC"/>
    <w:rsid w:val="005A7606"/>
    <w:rsid w:val="005C1C1D"/>
    <w:rsid w:val="005C4C3F"/>
    <w:rsid w:val="0060059C"/>
    <w:rsid w:val="00602AF2"/>
    <w:rsid w:val="0065188F"/>
    <w:rsid w:val="00673662"/>
    <w:rsid w:val="006B137E"/>
    <w:rsid w:val="006E73CA"/>
    <w:rsid w:val="00700AFE"/>
    <w:rsid w:val="00736F8E"/>
    <w:rsid w:val="007A44C6"/>
    <w:rsid w:val="007D5FCE"/>
    <w:rsid w:val="007F5EE6"/>
    <w:rsid w:val="0080613D"/>
    <w:rsid w:val="00807375"/>
    <w:rsid w:val="00875260"/>
    <w:rsid w:val="008934D0"/>
    <w:rsid w:val="008D3220"/>
    <w:rsid w:val="009202D2"/>
    <w:rsid w:val="0094506B"/>
    <w:rsid w:val="00980FBC"/>
    <w:rsid w:val="00987673"/>
    <w:rsid w:val="0098767B"/>
    <w:rsid w:val="009E2A97"/>
    <w:rsid w:val="00A1469D"/>
    <w:rsid w:val="00A976F2"/>
    <w:rsid w:val="00AD3A49"/>
    <w:rsid w:val="00AD6BBF"/>
    <w:rsid w:val="00B3560A"/>
    <w:rsid w:val="00B52011"/>
    <w:rsid w:val="00B54C80"/>
    <w:rsid w:val="00BC2C99"/>
    <w:rsid w:val="00C031FE"/>
    <w:rsid w:val="00C229E1"/>
    <w:rsid w:val="00CD1DAC"/>
    <w:rsid w:val="00CF6332"/>
    <w:rsid w:val="00DB752C"/>
    <w:rsid w:val="00DD0BD2"/>
    <w:rsid w:val="00E655FB"/>
    <w:rsid w:val="00EA0BEE"/>
    <w:rsid w:val="00EA5293"/>
    <w:rsid w:val="00EF340F"/>
    <w:rsid w:val="00F76F4D"/>
    <w:rsid w:val="00FA45C9"/>
    <w:rsid w:val="00FD0A39"/>
    <w:rsid w:val="00FD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5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19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5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19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dsandpros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C359-EF57-46B0-8F5A-A9839E8F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 Grunduski</cp:lastModifiedBy>
  <cp:revision>2</cp:revision>
  <cp:lastPrinted>2013-06-11T18:11:00Z</cp:lastPrinted>
  <dcterms:created xsi:type="dcterms:W3CDTF">2013-07-25T20:53:00Z</dcterms:created>
  <dcterms:modified xsi:type="dcterms:W3CDTF">2013-07-25T20:53:00Z</dcterms:modified>
</cp:coreProperties>
</file>